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72EC7" w:rsidRDefault="00000000" w:rsidP="002A10E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Центр компетенции по физической активности </w:t>
      </w:r>
      <w:r>
        <w:rPr>
          <w:rFonts w:ascii="Times New Roman" w:eastAsia="Times New Roman" w:hAnsi="Times New Roman" w:cs="Times New Roman"/>
        </w:rPr>
        <w:br/>
        <w:t>(SA Liikumisharrastuse kompetentsikeskus)</w:t>
      </w:r>
    </w:p>
    <w:p w14:paraId="00000002" w14:textId="77777777" w:rsidR="00672EC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Сообщение для прессы</w:t>
      </w:r>
    </w:p>
    <w:p w14:paraId="00000003" w14:textId="77777777" w:rsidR="00672EC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11.09.2023</w:t>
      </w:r>
    </w:p>
    <w:p w14:paraId="00000004" w14:textId="77777777" w:rsidR="00672EC7" w:rsidRDefault="00672EC7">
      <w:pPr>
        <w:jc w:val="both"/>
        <w:rPr>
          <w:rFonts w:ascii="Times New Roman" w:eastAsia="Times New Roman" w:hAnsi="Times New Roman" w:cs="Times New Roman"/>
        </w:rPr>
      </w:pPr>
    </w:p>
    <w:p w14:paraId="00000005" w14:textId="77777777" w:rsidR="00672EC7" w:rsidRDefault="000000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 Неделю спорта зарегистрировано уже более 700 мероприятий. </w:t>
      </w:r>
    </w:p>
    <w:p w14:paraId="00000006" w14:textId="77777777" w:rsidR="00672EC7" w:rsidRDefault="00672EC7">
      <w:pPr>
        <w:jc w:val="both"/>
        <w:rPr>
          <w:rFonts w:ascii="Times New Roman" w:eastAsia="Times New Roman" w:hAnsi="Times New Roman" w:cs="Times New Roman"/>
          <w:b/>
        </w:rPr>
      </w:pPr>
    </w:p>
    <w:p w14:paraId="00000007" w14:textId="77777777" w:rsidR="00672EC7" w:rsidRDefault="00000000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 Неделю спорта, которая пройдет с 23 по 30 сентября по всей Эстонии, зарегистрировано уже </w:t>
      </w:r>
      <w:r>
        <w:rPr>
          <w:rFonts w:ascii="Times New Roman" w:eastAsia="Times New Roman" w:hAnsi="Times New Roman" w:cs="Times New Roman"/>
          <w:b/>
        </w:rPr>
        <w:t>более 700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различных мероприятий, связанных с </w:t>
      </w:r>
      <w:r>
        <w:rPr>
          <w:rFonts w:ascii="Times New Roman" w:eastAsia="Times New Roman" w:hAnsi="Times New Roman" w:cs="Times New Roman"/>
          <w:b/>
        </w:rPr>
        <w:t xml:space="preserve">физической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активностью, </w:t>
      </w:r>
      <w:r>
        <w:rPr>
          <w:rFonts w:ascii="Times New Roman" w:eastAsia="Times New Roman" w:hAnsi="Times New Roman" w:cs="Times New Roman"/>
          <w:b/>
        </w:rPr>
        <w:t xml:space="preserve">общее </w:t>
      </w:r>
      <w:r>
        <w:rPr>
          <w:rFonts w:ascii="Times New Roman" w:eastAsia="Times New Roman" w:hAnsi="Times New Roman" w:cs="Times New Roman"/>
          <w:b/>
          <w:color w:val="000000"/>
        </w:rPr>
        <w:t>количество участников которых превышает</w:t>
      </w:r>
      <w:r>
        <w:rPr>
          <w:rFonts w:ascii="Times New Roman" w:eastAsia="Times New Roman" w:hAnsi="Times New Roman" w:cs="Times New Roman"/>
          <w:b/>
        </w:rPr>
        <w:t xml:space="preserve"> 133 000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человек. Все, кто интересуется движением, могут зарегистрировать свое мероприятие на сайте </w:t>
      </w:r>
      <w:hyperlink r:id="rId6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Недели спорта</w:t>
        </w:r>
      </w:hyperlink>
      <w:r>
        <w:rPr>
          <w:rFonts w:ascii="Times New Roman" w:eastAsia="Times New Roman" w:hAnsi="Times New Roman" w:cs="Times New Roman"/>
          <w:b/>
          <w:color w:val="000000"/>
        </w:rPr>
        <w:t xml:space="preserve"> до 22 сентября. </w:t>
      </w:r>
    </w:p>
    <w:p w14:paraId="00000008" w14:textId="77777777" w:rsidR="00672EC7" w:rsidRDefault="00672EC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9" w14:textId="77777777" w:rsidR="00672EC7" w:rsidRDefault="0000000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«Неделя спорта в этом году проводится в девятый раз и с годами приобретает все большую популярность», – </w:t>
      </w:r>
      <w:r>
        <w:rPr>
          <w:rFonts w:ascii="Times New Roman" w:eastAsia="Times New Roman" w:hAnsi="Times New Roman" w:cs="Times New Roman"/>
        </w:rPr>
        <w:t xml:space="preserve">отметила </w:t>
      </w:r>
      <w:r>
        <w:rPr>
          <w:rFonts w:ascii="Times New Roman" w:eastAsia="Times New Roman" w:hAnsi="Times New Roman" w:cs="Times New Roman"/>
          <w:b/>
        </w:rPr>
        <w:t>Ренна Нелис</w:t>
      </w:r>
      <w:r>
        <w:rPr>
          <w:rFonts w:ascii="Times New Roman" w:eastAsia="Times New Roman" w:hAnsi="Times New Roman" w:cs="Times New Roman"/>
        </w:rPr>
        <w:t>, координатор Недели спорта и руководитель проектов Центра компетенции по физической активности, добавив, что если в первые годы в рамках Недели спорта проводилось 800–900 мероприятий, связанных с физической активностью, то в прошлом году их было уже почти 1200. «Главное в Неделе спорта то, что ее мероприятия организуют сами жители Эстонии, то есть каждый из нас может выступить с собственной инициативой движения в своем родном городе, в любом регионе Эстонии», – добавила Нелис.</w:t>
      </w:r>
    </w:p>
    <w:p w14:paraId="0000000A" w14:textId="77777777" w:rsidR="00672EC7" w:rsidRDefault="00672EC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B" w14:textId="77777777" w:rsidR="00672E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Всем желающим принять участие в Неделе спорта, независимо от возраста, пола и физических возможностей, предлагается организовать свое мероприятие, например, день здоровья, поход или просто активный отдых для себя, своих друзей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или коллег. «Для спортивной недели идеально подходят также различные лекции, мастер-классы, семинары и конференции, направленные на повышение осведомленности о движении и здоровье», – сообщила </w:t>
      </w:r>
      <w:r>
        <w:rPr>
          <w:rFonts w:ascii="Times New Roman" w:eastAsia="Times New Roman" w:hAnsi="Times New Roman" w:cs="Times New Roman"/>
        </w:rPr>
        <w:t>Нелис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«На протяжении многих лет образовательные учреждения, работодатели, органы местного самоуправления, государственные учреждения и другие организации проявляли инициативу в организации мероприятий, связанных с физической активностью, чтобы побудить как можно больше людей быть активными в своей повседневной жизни», – пояснила </w:t>
      </w:r>
      <w:r>
        <w:rPr>
          <w:rFonts w:ascii="Times New Roman" w:eastAsia="Times New Roman" w:hAnsi="Times New Roman" w:cs="Times New Roman"/>
        </w:rPr>
        <w:t>Нелис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0C" w14:textId="77777777" w:rsidR="00672EC7" w:rsidRDefault="00672E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D" w14:textId="77777777" w:rsidR="00672E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Мероприятие, связанное с физической активностью, можно зарегистрировать 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на сайте Недели спорта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не позднее 22 сентября.</w:t>
      </w:r>
    </w:p>
    <w:p w14:paraId="0000000E" w14:textId="77777777" w:rsidR="00672EC7" w:rsidRDefault="00672E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F" w14:textId="77777777" w:rsidR="00672E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Уже стало традицией, что в течение недели по всей Эстонии проводится также ряд традиционных мероприятий. 22 сентября в 28 местах по всей Эстонии пройдет </w:t>
      </w:r>
      <w:r>
        <w:rPr>
          <w:rFonts w:ascii="Times New Roman" w:eastAsia="Times New Roman" w:hAnsi="Times New Roman" w:cs="Times New Roman"/>
          <w:color w:val="242424"/>
          <w:highlight w:val="white"/>
        </w:rPr>
        <w:t>благотворительная</w:t>
      </w:r>
      <w:r>
        <w:rPr>
          <w:rFonts w:ascii="Times New Roman" w:eastAsia="Times New Roman" w:hAnsi="Times New Roman" w:cs="Times New Roman"/>
          <w:color w:val="000000"/>
        </w:rPr>
        <w:t xml:space="preserve"> детская эстафета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Teatejooks,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которой примут участие около 13 000 человек. Кульминацией Недели спорта станет Ночь </w:t>
      </w:r>
      <w:hyperlink r:id="rId9">
        <w:r>
          <w:rPr>
            <w:rFonts w:ascii="Times New Roman" w:eastAsia="Times New Roman" w:hAnsi="Times New Roman" w:cs="Times New Roman"/>
            <w:color w:val="0000FF"/>
            <w:u w:val="single"/>
          </w:rPr>
          <w:t>#BeActive Night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23 сентября, в рамках которой </w:t>
      </w:r>
      <w:r>
        <w:rPr>
          <w:rFonts w:ascii="Times New Roman" w:eastAsia="Times New Roman" w:hAnsi="Times New Roman" w:cs="Times New Roman"/>
        </w:rPr>
        <w:t>можно будет поучиться</w:t>
      </w:r>
      <w:r>
        <w:rPr>
          <w:rFonts w:ascii="Times New Roman" w:eastAsia="Times New Roman" w:hAnsi="Times New Roman" w:cs="Times New Roman"/>
          <w:color w:val="000000"/>
        </w:rPr>
        <w:t xml:space="preserve"> городскому ориентировани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в парке Кадриорг в Таллинне. Мероприятие проходит без предварительной регистрации и является бесплатным для всех участников. 30 сентября мероприятия по городскому ориен</w:t>
      </w:r>
      <w:r>
        <w:rPr>
          <w:rFonts w:ascii="Times New Roman" w:eastAsia="Times New Roman" w:hAnsi="Times New Roman" w:cs="Times New Roman"/>
        </w:rPr>
        <w:t>тированию</w:t>
      </w:r>
      <w:r>
        <w:rPr>
          <w:rFonts w:ascii="Times New Roman" w:eastAsia="Times New Roman" w:hAnsi="Times New Roman" w:cs="Times New Roman"/>
          <w:color w:val="000000"/>
        </w:rPr>
        <w:t xml:space="preserve"> #BeActive Night пройдут также в Кярдла, Пярну, Пылва и Кехра.  24 сентября </w:t>
      </w:r>
      <w:r>
        <w:rPr>
          <w:rFonts w:ascii="Times New Roman" w:eastAsia="Times New Roman" w:hAnsi="Times New Roman" w:cs="Times New Roman"/>
        </w:rPr>
        <w:t xml:space="preserve">можно будет </w:t>
      </w:r>
      <w:r>
        <w:rPr>
          <w:rFonts w:ascii="Times New Roman" w:eastAsia="Times New Roman" w:hAnsi="Times New Roman" w:cs="Times New Roman"/>
          <w:color w:val="000000"/>
        </w:rPr>
        <w:t>принять участие в 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Народном забеге Пайде–Тюри</w:t>
        </w:r>
      </w:hyperlink>
      <w:r>
        <w:rPr>
          <w:rFonts w:ascii="Times New Roman" w:eastAsia="Times New Roman" w:hAnsi="Times New Roman" w:cs="Times New Roman"/>
          <w:color w:val="000000"/>
        </w:rPr>
        <w:t>, </w:t>
      </w:r>
      <w:hyperlink r:id="rId11" w:anchor="first">
        <w:r>
          <w:rPr>
            <w:rFonts w:ascii="Times New Roman" w:eastAsia="Times New Roman" w:hAnsi="Times New Roman" w:cs="Times New Roman"/>
            <w:color w:val="0000FF"/>
            <w:u w:val="single"/>
          </w:rPr>
          <w:t>Кырвемааском веломарафоне Sportland</w:t>
        </w:r>
      </w:hyperlink>
      <w:r>
        <w:rPr>
          <w:rFonts w:ascii="Times New Roman" w:eastAsia="Times New Roman" w:hAnsi="Times New Roman" w:cs="Times New Roman"/>
          <w:color w:val="000000"/>
        </w:rPr>
        <w:t> и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Марафоне впечатлений в Алутагузе</w:t>
        </w:r>
      </w:hyperlink>
      <w:r>
        <w:rPr>
          <w:rFonts w:ascii="Times New Roman" w:eastAsia="Times New Roman" w:hAnsi="Times New Roman" w:cs="Times New Roman"/>
          <w:color w:val="000000"/>
        </w:rPr>
        <w:t>. 28 сентября все желающие приглашаются 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пройти тест на проверку физических способностей 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 (так называемый «тест НАТО») в Таллинне, Нарве, Тарту и Пярну. Тесты проводит </w:t>
      </w:r>
      <w:r>
        <w:rPr>
          <w:rFonts w:ascii="Times New Roman" w:eastAsia="Times New Roman" w:hAnsi="Times New Roman" w:cs="Times New Roman"/>
        </w:rPr>
        <w:t>Эстонский союз корпоративного спорта</w:t>
      </w:r>
      <w:r>
        <w:rPr>
          <w:rFonts w:ascii="Times New Roman" w:eastAsia="Times New Roman" w:hAnsi="Times New Roman" w:cs="Times New Roman"/>
          <w:color w:val="000000"/>
        </w:rPr>
        <w:t xml:space="preserve"> в сотрудничестве с Департаментом оборонных ресурсов. </w:t>
      </w:r>
    </w:p>
    <w:p w14:paraId="00000010" w14:textId="77777777" w:rsidR="00672EC7" w:rsidRDefault="00672E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1" w14:textId="77777777" w:rsidR="00672E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 сегодняшнего дня призывы </w:t>
      </w:r>
      <w:r>
        <w:rPr>
          <w:rFonts w:ascii="Times New Roman" w:eastAsia="Times New Roman" w:hAnsi="Times New Roman" w:cs="Times New Roman"/>
        </w:rPr>
        <w:t xml:space="preserve">к участию в </w:t>
      </w:r>
      <w:r>
        <w:rPr>
          <w:rFonts w:ascii="Times New Roman" w:eastAsia="Times New Roman" w:hAnsi="Times New Roman" w:cs="Times New Roman"/>
          <w:color w:val="000000"/>
        </w:rPr>
        <w:t>Недел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спорта транслируются по телевидени</w:t>
      </w:r>
      <w:r>
        <w:rPr>
          <w:rFonts w:ascii="Times New Roman" w:eastAsia="Times New Roman" w:hAnsi="Times New Roman" w:cs="Times New Roman"/>
        </w:rPr>
        <w:t xml:space="preserve">ю, </w:t>
      </w:r>
      <w:r>
        <w:rPr>
          <w:rFonts w:ascii="Times New Roman" w:eastAsia="Times New Roman" w:hAnsi="Times New Roman" w:cs="Times New Roman"/>
          <w:color w:val="000000"/>
        </w:rPr>
        <w:t>радио</w:t>
      </w:r>
      <w:r>
        <w:rPr>
          <w:rFonts w:ascii="Times New Roman" w:eastAsia="Times New Roman" w:hAnsi="Times New Roman" w:cs="Times New Roman"/>
        </w:rPr>
        <w:t xml:space="preserve"> и 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уличных экранах</w:t>
      </w:r>
      <w:r>
        <w:rPr>
          <w:rFonts w:ascii="Times New Roman" w:eastAsia="Times New Roman" w:hAnsi="Times New Roman" w:cs="Times New Roman"/>
          <w:color w:val="000000"/>
        </w:rPr>
        <w:t xml:space="preserve">. Посмотреть иллюстративные материалы можно </w:t>
      </w:r>
      <w:hyperlink r:id="rId14">
        <w:r>
          <w:rPr>
            <w:rFonts w:ascii="Times New Roman" w:eastAsia="Times New Roman" w:hAnsi="Times New Roman" w:cs="Times New Roman"/>
            <w:color w:val="1155CC"/>
            <w:u w:val="single"/>
          </w:rPr>
          <w:t>здесь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12" w14:textId="77777777" w:rsidR="00672EC7" w:rsidRDefault="00000000">
      <w:pPr>
        <w:spacing w:before="24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Общая информация:</w:t>
      </w:r>
    </w:p>
    <w:p w14:paraId="00000013" w14:textId="77777777" w:rsidR="00672EC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Нынешний год объявлен Министерством культуры годом физической активности, цель которого состоит в том, чтобы повысить интерес общества к физическим упражнениям и более здоровому образу жизни и тем самым увеличить число жителей Эстонии, регулярно занимающихся подвижной деятельностью. Цель инициативы состоит в том, чтобы сосредоточиться в основном на физически неактивных людях – детях, молодежи, семьях, а также на людях среднего и пожилого возраста – и предложить им посильные и доступные возможности для повышения физической активности. С помощью открытых тренировок и простых инструкций людям помогают выработать привычку к регулярным занятиям подвижной деятельностью.</w:t>
      </w:r>
    </w:p>
    <w:p w14:paraId="00000014" w14:textId="77777777" w:rsidR="00672EC7" w:rsidRDefault="00672EC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5" w14:textId="77777777" w:rsidR="00672EC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Мероприятия Недели спорта являются частью программы года физической активности. В прошлом году в рамках Недели спорта в 42 странах мира было проведено около 23 000 мероприятий, связанных с физической активностью, в которых приняли участие более 13 миллионов человек. </w:t>
      </w:r>
      <w:r>
        <w:rPr>
          <w:rFonts w:ascii="Times New Roman" w:eastAsia="Times New Roman" w:hAnsi="Times New Roman" w:cs="Times New Roman"/>
          <w:highlight w:val="white"/>
        </w:rPr>
        <w:t>В 2022 году наибольший вклад в Неделю спорта в Эстонии внесли общеобразовательные школы и детские сады, по инициативе которых было проведено 1100 мероприятий. Спортивные клубы предоставили населению дополнительные возможности для занятий подвижной деятельностью в 247 случаях, а работодатели – в 62 случаях. Всего в рамках Недели спорта в Эстонии было зарегистрировано 1183 мероприятия и 204 323 случая участия, что делает ее крупнейшим мероприятием, пропагандирующим физическую активность и здоровый образ жизни в Эстонии.</w:t>
      </w:r>
    </w:p>
    <w:p w14:paraId="00000016" w14:textId="77777777" w:rsidR="00672EC7" w:rsidRDefault="00672EC7">
      <w:pPr>
        <w:jc w:val="both"/>
        <w:rPr>
          <w:rFonts w:ascii="Times New Roman" w:eastAsia="Times New Roman" w:hAnsi="Times New Roman" w:cs="Times New Roman"/>
          <w:b/>
        </w:rPr>
      </w:pPr>
    </w:p>
    <w:p w14:paraId="00000017" w14:textId="77777777" w:rsidR="00672EC7" w:rsidRDefault="000000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Зачем нужно больше двигаться:</w:t>
      </w:r>
    </w:p>
    <w:p w14:paraId="00000018" w14:textId="77777777" w:rsidR="00672EC7" w:rsidRDefault="00000000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движение помогает оставаться в лучшей физической форме, укрепляет мышцы и предотвращает заболевания;</w:t>
      </w:r>
    </w:p>
    <w:p w14:paraId="00000019" w14:textId="77777777" w:rsidR="00672EC7" w:rsidRDefault="00000000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движение улучшает обмен веществ и помогает снижать вес тела или поддерживать его стабильным;</w:t>
      </w:r>
    </w:p>
    <w:p w14:paraId="0000001A" w14:textId="77777777" w:rsidR="00672EC7" w:rsidRDefault="00000000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движение помогает держать артериальное давление в порядке;</w:t>
      </w:r>
    </w:p>
    <w:p w14:paraId="0000001B" w14:textId="77777777" w:rsidR="00672EC7" w:rsidRDefault="00000000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движение поддерживает здоровье сердца;</w:t>
      </w:r>
    </w:p>
    <w:p w14:paraId="0000001C" w14:textId="77777777" w:rsidR="00672EC7" w:rsidRDefault="00000000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физическая активность днем приводит к лучшему сну ночью;</w:t>
      </w:r>
    </w:p>
    <w:p w14:paraId="0000001D" w14:textId="77777777" w:rsidR="00672EC7" w:rsidRDefault="00000000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движение повышает активность мозга и улучшает работоспособность;</w:t>
      </w:r>
    </w:p>
    <w:p w14:paraId="0000001E" w14:textId="77777777" w:rsidR="00672EC7" w:rsidRDefault="00000000">
      <w:pPr>
        <w:numPr>
          <w:ilvl w:val="0"/>
          <w:numId w:val="1"/>
        </w:numPr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движение уменьшает стресс и тревогу, а также предотвращает депрессию.</w:t>
      </w:r>
    </w:p>
    <w:p w14:paraId="0000001F" w14:textId="77777777" w:rsidR="00672EC7" w:rsidRDefault="00000000">
      <w:pPr>
        <w:spacing w:before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Год </w:t>
      </w:r>
      <w:r>
        <w:rPr>
          <w:rFonts w:ascii="Times New Roman" w:eastAsia="Times New Roman" w:hAnsi="Times New Roman" w:cs="Times New Roman"/>
          <w:highlight w:val="white"/>
        </w:rPr>
        <w:t xml:space="preserve">физической активности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объявило Министерство культуры. Мероприятия </w:t>
      </w:r>
      <w:r>
        <w:rPr>
          <w:rFonts w:ascii="Times New Roman" w:eastAsia="Times New Roman" w:hAnsi="Times New Roman" w:cs="Times New Roman"/>
          <w:highlight w:val="white"/>
        </w:rPr>
        <w:t>года физической активности и Недели спорта организуются Центром компетенции по физической активности.</w:t>
      </w:r>
    </w:p>
    <w:p w14:paraId="00000020" w14:textId="77777777" w:rsidR="00672EC7" w:rsidRDefault="00672EC7">
      <w:pPr>
        <w:spacing w:before="240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21" w14:textId="77777777" w:rsidR="00672EC7" w:rsidRDefault="00672EC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2" w14:textId="77777777" w:rsidR="00672EC7" w:rsidRDefault="00672EC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3" w14:textId="77777777" w:rsidR="00672EC7" w:rsidRDefault="0000000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Дополнительная информация: </w:t>
      </w:r>
    </w:p>
    <w:p w14:paraId="00000024" w14:textId="77777777" w:rsidR="00672EC7" w:rsidRDefault="0000000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0000025" w14:textId="77777777" w:rsidR="00672EC7" w:rsidRDefault="0000000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Майя Бурлака </w:t>
      </w:r>
    </w:p>
    <w:p w14:paraId="00000026" w14:textId="77777777" w:rsidR="00672EC7" w:rsidRDefault="0000000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Центр компетенции по физической активности  </w:t>
      </w:r>
    </w:p>
    <w:p w14:paraId="00000027" w14:textId="77777777" w:rsidR="00672EC7" w:rsidRDefault="0000000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Руководитель по вопросам коммуникации </w:t>
      </w:r>
    </w:p>
    <w:p w14:paraId="00000028" w14:textId="77777777" w:rsidR="00672EC7" w:rsidRDefault="0000000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телефон: 522 5400 </w:t>
      </w:r>
    </w:p>
    <w:p w14:paraId="00000029" w14:textId="77777777" w:rsidR="00672EC7" w:rsidRDefault="0000000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электронная почта: </w:t>
      </w:r>
      <w:hyperlink r:id="rId15">
        <w:r>
          <w:rPr>
            <w:rFonts w:ascii="Times New Roman" w:eastAsia="Times New Roman" w:hAnsi="Times New Roman" w:cs="Times New Roman"/>
            <w:color w:val="1155CC"/>
            <w:u w:val="single"/>
          </w:rPr>
          <w:t>maia@liigume.ee</w:t>
        </w:r>
      </w:hyperlink>
    </w:p>
    <w:p w14:paraId="0000002A" w14:textId="77777777" w:rsidR="00672EC7" w:rsidRDefault="00672EC7">
      <w:pPr>
        <w:spacing w:before="24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B" w14:textId="77777777" w:rsidR="00672EC7" w:rsidRDefault="00672EC7">
      <w:pPr>
        <w:jc w:val="both"/>
        <w:rPr>
          <w:rFonts w:ascii="Times New Roman" w:eastAsia="Times New Roman" w:hAnsi="Times New Roman" w:cs="Times New Roman"/>
        </w:rPr>
      </w:pPr>
    </w:p>
    <w:p w14:paraId="0000002C" w14:textId="77777777" w:rsidR="00672EC7" w:rsidRDefault="00672EC7">
      <w:pPr>
        <w:jc w:val="both"/>
        <w:rPr>
          <w:rFonts w:ascii="Times New Roman" w:eastAsia="Times New Roman" w:hAnsi="Times New Roman" w:cs="Times New Roman"/>
        </w:rPr>
      </w:pPr>
    </w:p>
    <w:sectPr w:rsidR="00672EC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623BA"/>
    <w:multiLevelType w:val="multilevel"/>
    <w:tmpl w:val="BFF829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184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C7"/>
    <w:rsid w:val="002A10EA"/>
    <w:rsid w:val="00672EC7"/>
    <w:rsid w:val="00A83429"/>
    <w:rsid w:val="00ED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C486381-F792-3A4A-B945-2135D285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allaadveeb">
    <w:name w:val="Normal (Web)"/>
    <w:basedOn w:val="Normaallaad"/>
    <w:uiPriority w:val="99"/>
    <w:semiHidden/>
    <w:unhideWhenUsed/>
    <w:rsid w:val="00BC0A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allaad"/>
    <w:rsid w:val="00F83B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Liguvaikefont"/>
    <w:rsid w:val="00F83BB0"/>
  </w:style>
  <w:style w:type="character" w:customStyle="1" w:styleId="apple-converted-space">
    <w:name w:val="apple-converted-space"/>
    <w:basedOn w:val="Liguvaikefont"/>
    <w:rsid w:val="00F83BB0"/>
  </w:style>
  <w:style w:type="character" w:styleId="Hperlink">
    <w:name w:val="Hyperlink"/>
    <w:basedOn w:val="Liguvaikefont"/>
    <w:uiPriority w:val="99"/>
    <w:unhideWhenUsed/>
    <w:rsid w:val="00F83BB0"/>
    <w:rPr>
      <w:color w:val="0000FF"/>
      <w:u w:val="single"/>
    </w:rPr>
  </w:style>
  <w:style w:type="character" w:customStyle="1" w:styleId="eop">
    <w:name w:val="eop"/>
    <w:basedOn w:val="Liguvaikefont"/>
    <w:rsid w:val="00F83BB0"/>
  </w:style>
  <w:style w:type="character" w:styleId="Lahendamatamainimine">
    <w:name w:val="Unresolved Mention"/>
    <w:basedOn w:val="Liguvaikefont"/>
    <w:uiPriority w:val="99"/>
    <w:semiHidden/>
    <w:unhideWhenUsed/>
    <w:rsid w:val="0012221F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ejooks.ee/" TargetMode="External"/><Relationship Id="rId13" Type="http://schemas.openxmlformats.org/officeDocument/2006/relationships/hyperlink" Target="https://spordinadal.ee/et/nato-test" TargetMode="External"/><Relationship Id="rId3" Type="http://schemas.openxmlformats.org/officeDocument/2006/relationships/styles" Target="styles.xml"/><Relationship Id="rId7" Type="http://schemas.openxmlformats.org/officeDocument/2006/relationships/hyperlink" Target="https://spordinadal.ee/" TargetMode="External"/><Relationship Id="rId12" Type="http://schemas.openxmlformats.org/officeDocument/2006/relationships/hyperlink" Target="https://www.elamusmaratonid.ee/elamusmaratonid/4-alutaguse-elamusmarat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spordinadal.ee/" TargetMode="External"/><Relationship Id="rId11" Type="http://schemas.openxmlformats.org/officeDocument/2006/relationships/hyperlink" Target="https://sport.sportlandkorvemaa.e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ia@liigume.ee" TargetMode="External"/><Relationship Id="rId10" Type="http://schemas.openxmlformats.org/officeDocument/2006/relationships/hyperlink" Target="https://www.rahvajooks.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ordinadal.ee/et/beactive-night" TargetMode="External"/><Relationship Id="rId14" Type="http://schemas.openxmlformats.org/officeDocument/2006/relationships/hyperlink" Target="https://drive.google.com/drive/folders/1S3fIx-_OCTmnXVYbF-ubYvH7hnyOzwOF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hR+8ith/VIEjgntEP+qi9TUjtw==">CgMxLjA4AHIhMUtUSlpUZnhIX1pJRE0zOExGVFJTVFpyU0FwSGVYUHhR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902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Leis</dc:creator>
  <cp:lastModifiedBy>Alar Tasa</cp:lastModifiedBy>
  <cp:revision>2</cp:revision>
  <dcterms:created xsi:type="dcterms:W3CDTF">2023-09-12T09:19:00Z</dcterms:created>
  <dcterms:modified xsi:type="dcterms:W3CDTF">2023-09-12T09:19:00Z</dcterms:modified>
</cp:coreProperties>
</file>